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4</w:t>
      </w:r>
    </w:p>
    <w:p>
      <w:pPr>
        <w:jc w:val="center"/>
        <w:rPr>
          <w:rFonts w:ascii="华文中宋" w:hAnsi="华文中宋" w:eastAsia="华文中宋" w:cs="华文中宋"/>
          <w:sz w:val="44"/>
          <w:szCs w:val="44"/>
        </w:rPr>
      </w:pPr>
    </w:p>
    <w:p>
      <w:pPr>
        <w:jc w:val="center"/>
        <w:rPr>
          <w:rFonts w:ascii="华文中宋" w:hAnsi="华文中宋" w:eastAsia="华文中宋" w:cs="华文中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45"/>
          <w:szCs w:val="45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45"/>
          <w:szCs w:val="45"/>
          <w:shd w:val="clear" w:fill="FFFFFF"/>
          <w:lang w:val="en-US" w:eastAsia="zh-CN" w:bidi="ar"/>
        </w:rPr>
        <w:t>学会“两化”建设项目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45"/>
          <w:szCs w:val="45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45"/>
          <w:szCs w:val="45"/>
          <w:shd w:val="clear" w:fill="FFFFFF"/>
          <w:lang w:val="en-US" w:eastAsia="zh-CN" w:bidi="ar"/>
        </w:rPr>
        <w:t>申报书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tbl>
      <w:tblPr>
        <w:tblStyle w:val="2"/>
        <w:tblW w:w="69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53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黑体" w:hAnsi="宋体" w:eastAsia="黑体"/>
                <w:color w:val="000000"/>
                <w:sz w:val="30"/>
              </w:rPr>
            </w:pPr>
            <w:r>
              <w:rPr>
                <w:rFonts w:hint="eastAsia" w:ascii="黑体" w:hAnsi="宋体" w:eastAsia="黑体"/>
                <w:color w:val="000000"/>
                <w:sz w:val="30"/>
              </w:rPr>
              <w:t>申请单位</w:t>
            </w:r>
          </w:p>
        </w:tc>
        <w:tc>
          <w:tcPr>
            <w:tcW w:w="5398" w:type="dxa"/>
            <w:tcBorders>
              <w:top w:val="nil"/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黑体" w:hAnsi="宋体" w:eastAsia="黑体"/>
                <w:color w:val="000000"/>
                <w:sz w:val="30"/>
              </w:rPr>
            </w:pPr>
            <w:r>
              <w:rPr>
                <w:rFonts w:hint="eastAsia" w:ascii="黑体" w:hAnsi="宋体" w:eastAsia="黑体"/>
                <w:color w:val="000000"/>
                <w:sz w:val="30"/>
              </w:rPr>
              <w:t>联 系 人</w:t>
            </w:r>
          </w:p>
        </w:tc>
        <w:tc>
          <w:tcPr>
            <w:tcW w:w="539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黑体" w:hAnsi="宋体" w:eastAsia="黑体"/>
                <w:color w:val="000000"/>
                <w:sz w:val="30"/>
              </w:rPr>
            </w:pPr>
            <w:r>
              <w:rPr>
                <w:rFonts w:hint="eastAsia" w:ascii="黑体" w:hAnsi="宋体" w:eastAsia="黑体"/>
                <w:color w:val="000000"/>
                <w:sz w:val="30"/>
              </w:rPr>
              <w:t>电    话</w:t>
            </w:r>
          </w:p>
        </w:tc>
        <w:tc>
          <w:tcPr>
            <w:tcW w:w="539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1594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黑体" w:hAnsi="宋体" w:eastAsia="黑体"/>
                <w:color w:val="000000"/>
                <w:sz w:val="30"/>
              </w:rPr>
            </w:pPr>
            <w:r>
              <w:rPr>
                <w:rFonts w:hint="eastAsia" w:ascii="黑体" w:hAnsi="宋体" w:eastAsia="黑体"/>
                <w:color w:val="000000"/>
                <w:sz w:val="30"/>
              </w:rPr>
              <w:t>手    机</w:t>
            </w:r>
          </w:p>
        </w:tc>
        <w:tc>
          <w:tcPr>
            <w:tcW w:w="539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黑体" w:hAnsi="宋体" w:eastAsia="黑体"/>
                <w:color w:val="000000"/>
                <w:sz w:val="30"/>
              </w:rPr>
            </w:pPr>
            <w:r>
              <w:rPr>
                <w:rFonts w:hint="eastAsia" w:ascii="黑体" w:hAnsi="宋体" w:eastAsia="黑体"/>
                <w:color w:val="000000"/>
                <w:sz w:val="30"/>
              </w:rPr>
              <w:t>电子邮箱</w:t>
            </w:r>
          </w:p>
        </w:tc>
        <w:tc>
          <w:tcPr>
            <w:tcW w:w="539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spacing w:line="540" w:lineRule="exact"/>
        <w:jc w:val="center"/>
        <w:rPr>
          <w:rFonts w:ascii="楷体_GB2312" w:hAnsi="宋体" w:eastAsia="楷体_GB2312"/>
          <w:bCs/>
          <w:color w:val="000000"/>
          <w:sz w:val="32"/>
          <w:szCs w:val="32"/>
        </w:rPr>
      </w:pPr>
      <w:r>
        <w:rPr>
          <w:rFonts w:hint="eastAsia" w:ascii="楷体_GB2312" w:hAnsi="宋体" w:eastAsia="楷体_GB2312"/>
          <w:bCs/>
          <w:color w:val="000000"/>
          <w:sz w:val="32"/>
          <w:szCs w:val="32"/>
        </w:rPr>
        <w:t>襄阳市科学技术协会制</w:t>
      </w:r>
    </w:p>
    <w:p>
      <w:pPr>
        <w:spacing w:line="500" w:lineRule="exact"/>
        <w:jc w:val="center"/>
        <w:rPr>
          <w:rFonts w:hint="eastAsia" w:ascii="楷体_GB2312" w:hAnsi="宋体" w:eastAsia="楷体_GB2312"/>
          <w:bCs/>
          <w:color w:val="000000"/>
          <w:w w:val="90"/>
          <w:sz w:val="32"/>
          <w:szCs w:val="32"/>
        </w:rPr>
      </w:pPr>
      <w:r>
        <w:rPr>
          <w:rFonts w:hint="eastAsia" w:ascii="楷体_GB2312" w:hAnsi="宋体" w:eastAsia="楷体_GB2312"/>
          <w:bCs/>
          <w:color w:val="000000"/>
          <w:w w:val="90"/>
          <w:sz w:val="32"/>
          <w:szCs w:val="32"/>
        </w:rPr>
        <w:t>二○二</w:t>
      </w:r>
      <w:r>
        <w:rPr>
          <w:rFonts w:hint="eastAsia" w:ascii="楷体_GB2312" w:hAnsi="宋体" w:eastAsia="楷体_GB2312"/>
          <w:bCs/>
          <w:color w:val="000000"/>
          <w:w w:val="90"/>
          <w:sz w:val="32"/>
          <w:szCs w:val="32"/>
          <w:lang w:eastAsia="zh-CN"/>
        </w:rPr>
        <w:t>三</w:t>
      </w:r>
      <w:r>
        <w:rPr>
          <w:rFonts w:hint="eastAsia" w:ascii="楷体_GB2312" w:hAnsi="宋体" w:eastAsia="楷体_GB2312"/>
          <w:bCs/>
          <w:color w:val="000000"/>
          <w:w w:val="90"/>
          <w:sz w:val="32"/>
          <w:szCs w:val="32"/>
        </w:rPr>
        <w:t>年</w:t>
      </w:r>
    </w:p>
    <w:p>
      <w:pPr>
        <w:spacing w:line="500" w:lineRule="exact"/>
        <w:jc w:val="center"/>
        <w:rPr>
          <w:rFonts w:hint="eastAsia" w:ascii="楷体_GB2312" w:hAnsi="宋体" w:eastAsia="楷体_GB2312"/>
          <w:bCs/>
          <w:color w:val="000000"/>
          <w:w w:val="90"/>
          <w:sz w:val="32"/>
          <w:szCs w:val="32"/>
        </w:rPr>
      </w:pPr>
    </w:p>
    <w:tbl>
      <w:tblPr>
        <w:tblStyle w:val="2"/>
        <w:tblpPr w:leftFromText="180" w:rightFromText="180" w:vertAnchor="text" w:horzAnchor="margin" w:tblpXSpec="center" w:tblpY="619"/>
        <w:tblW w:w="94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3"/>
        <w:gridCol w:w="6"/>
        <w:gridCol w:w="2355"/>
        <w:gridCol w:w="2361"/>
        <w:gridCol w:w="2"/>
        <w:gridCol w:w="2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3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项目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en" w:eastAsia="zh-CN"/>
              </w:rPr>
              <w:t>/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" w:eastAsia="zh-CN"/>
              </w:rPr>
              <w:t>活动名称</w:t>
            </w:r>
          </w:p>
        </w:tc>
        <w:tc>
          <w:tcPr>
            <w:tcW w:w="7085" w:type="dxa"/>
            <w:gridSpan w:val="5"/>
            <w:noWrap w:val="0"/>
            <w:vAlign w:val="center"/>
          </w:tcPr>
          <w:p>
            <w:pPr>
              <w:spacing w:line="240" w:lineRule="exact"/>
              <w:ind w:firstLine="2625" w:firstLineChars="125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申报单位</w:t>
            </w:r>
          </w:p>
        </w:tc>
        <w:tc>
          <w:tcPr>
            <w:tcW w:w="7085" w:type="dxa"/>
            <w:gridSpan w:val="5"/>
            <w:noWrap w:val="0"/>
            <w:vAlign w:val="center"/>
          </w:tcPr>
          <w:p>
            <w:pPr>
              <w:spacing w:line="240" w:lineRule="exact"/>
              <w:ind w:firstLine="2625" w:firstLineChars="125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3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23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6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  <w:tc>
          <w:tcPr>
            <w:tcW w:w="23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35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类型</w:t>
            </w:r>
          </w:p>
        </w:tc>
        <w:tc>
          <w:tcPr>
            <w:tcW w:w="7085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8"/>
                <w:szCs w:val="28"/>
                <w:lang w:eastAsia="zh-CN"/>
              </w:rPr>
              <w:t>□学会秘书处实体化、秘书长（秘书处人员）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8"/>
                <w:szCs w:val="28"/>
                <w:lang w:eastAsia="zh-CN"/>
              </w:rPr>
              <w:t>专职化类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8"/>
                <w:szCs w:val="28"/>
              </w:rPr>
              <w:t xml:space="preserve">   </w:t>
            </w: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8"/>
                <w:szCs w:val="28"/>
                <w:lang w:eastAsia="zh-CN"/>
              </w:rPr>
              <w:t>秘书处设立企业一线类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35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社会组织等级</w:t>
            </w:r>
          </w:p>
        </w:tc>
        <w:tc>
          <w:tcPr>
            <w:tcW w:w="7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9438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lang w:eastAsia="zh-CN"/>
              </w:rPr>
              <w:t>一、学会“两化”建设情况（参照考核指标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lang w:val="en-US" w:eastAsia="zh-CN"/>
              </w:rPr>
              <w:t>①②④填写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9438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firstLine="424" w:firstLineChars="202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9438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default" w:ascii="仿宋_GB2312" w:hAnsi="仿宋_GB2312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shd w:val="clear" w:color="auto" w:fill="FFFFFF"/>
                <w:lang w:eastAsia="zh-CN"/>
              </w:rPr>
              <w:t>二、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学会“两化”后2022年工作亮点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lang w:eastAsia="zh-CN"/>
              </w:rPr>
              <w:t>（参照考核指标</w:t>
            </w:r>
            <w:r>
              <w:rPr>
                <w:rFonts w:hint="eastAsia" w:ascii="东文宋体" w:hAnsi="东文宋体" w:eastAsia="东文宋体" w:cs="东文宋体"/>
                <w:b w:val="0"/>
                <w:bCs w:val="0"/>
                <w:sz w:val="28"/>
                <w:szCs w:val="28"/>
                <w:lang w:val="en-US" w:eastAsia="zh-CN"/>
              </w:rPr>
              <w:t>③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lang w:val="en-US" w:eastAsia="zh-CN"/>
              </w:rPr>
              <w:t>填写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  <w:jc w:val="center"/>
        </w:trPr>
        <w:tc>
          <w:tcPr>
            <w:tcW w:w="9438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9438" w:type="dxa"/>
            <w:gridSpan w:val="6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三、学会“两化”建设2022年度支出情况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lang w:eastAsia="zh-CN"/>
              </w:rPr>
              <w:t>（参照考核指标</w:t>
            </w:r>
            <w:r>
              <w:rPr>
                <w:rFonts w:hint="eastAsia" w:ascii="汉仪书宋二S" w:hAnsi="汉仪书宋二S" w:eastAsia="汉仪书宋二S" w:cs="汉仪书宋二S"/>
                <w:b w:val="0"/>
                <w:bCs w:val="0"/>
                <w:sz w:val="28"/>
                <w:szCs w:val="28"/>
                <w:lang w:val="en-US" w:eastAsia="zh-CN"/>
              </w:rPr>
              <w:t>⑤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lang w:val="en-US" w:eastAsia="zh-CN"/>
              </w:rPr>
              <w:t>填写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  <w:jc w:val="center"/>
        </w:trPr>
        <w:tc>
          <w:tcPr>
            <w:tcW w:w="9438" w:type="dxa"/>
            <w:gridSpan w:val="6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9438" w:type="dxa"/>
            <w:gridSpan w:val="6"/>
            <w:noWrap w:val="0"/>
            <w:vAlign w:val="top"/>
          </w:tcPr>
          <w:p>
            <w:pPr>
              <w:spacing w:line="540" w:lineRule="exact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shd w:val="clear" w:color="auto" w:fill="FFFFFF"/>
                <w:lang w:eastAsia="zh-CN"/>
              </w:rPr>
              <w:t>四、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学会“两化”建设2023年度工作计划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lang w:eastAsia="zh-CN"/>
              </w:rPr>
              <w:t>（参照考核指标</w:t>
            </w:r>
            <w:r>
              <w:rPr>
                <w:rFonts w:hint="eastAsia" w:ascii="汉仪书宋二S" w:hAnsi="汉仪书宋二S" w:eastAsia="汉仪书宋二S" w:cs="汉仪书宋二S"/>
                <w:b w:val="0"/>
                <w:bCs w:val="0"/>
                <w:sz w:val="28"/>
                <w:szCs w:val="28"/>
                <w:lang w:val="en-US" w:eastAsia="zh-CN"/>
              </w:rPr>
              <w:t>⑥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lang w:val="en-US" w:eastAsia="zh-CN"/>
              </w:rPr>
              <w:t>填写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  <w:jc w:val="center"/>
        </w:trPr>
        <w:tc>
          <w:tcPr>
            <w:tcW w:w="9438" w:type="dxa"/>
            <w:gridSpan w:val="6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9438" w:type="dxa"/>
            <w:gridSpan w:val="6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shd w:val="clear" w:color="auto" w:fill="FFFFFF"/>
                <w:lang w:eastAsia="zh-CN"/>
              </w:rPr>
              <w:t>五、项目预算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3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编号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支出内容</w:t>
            </w:r>
          </w:p>
        </w:tc>
        <w:tc>
          <w:tcPr>
            <w:tcW w:w="23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金额</w:t>
            </w:r>
          </w:p>
        </w:tc>
        <w:tc>
          <w:tcPr>
            <w:tcW w:w="23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359" w:type="dxa"/>
            <w:gridSpan w:val="2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ascii="CESI宋体-GB2312" w:hAnsi="CESI宋体-GB2312" w:eastAsia="CESI宋体-GB2312" w:cs="CESI宋体-GB2312"/>
                <w:sz w:val="28"/>
                <w:szCs w:val="28"/>
              </w:rPr>
              <w:t>1</w:t>
            </w:r>
          </w:p>
        </w:tc>
        <w:tc>
          <w:tcPr>
            <w:tcW w:w="235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36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363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359" w:type="dxa"/>
            <w:gridSpan w:val="2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ascii="CESI宋体-GB2312" w:hAnsi="CESI宋体-GB2312" w:eastAsia="CESI宋体-GB2312" w:cs="CESI宋体-GB2312"/>
                <w:sz w:val="28"/>
                <w:szCs w:val="28"/>
              </w:rPr>
              <w:t>2</w:t>
            </w:r>
          </w:p>
        </w:tc>
        <w:tc>
          <w:tcPr>
            <w:tcW w:w="235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36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363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359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CESI宋体-GB2312" w:hAnsi="CESI宋体-GB2312" w:eastAsia="CESI宋体-GB2312" w:cs="CESI宋体-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235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6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63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9" w:hRule="atLeast"/>
          <w:jc w:val="center"/>
        </w:trPr>
        <w:tc>
          <w:tcPr>
            <w:tcW w:w="9438" w:type="dxa"/>
            <w:gridSpan w:val="6"/>
            <w:noWrap w:val="0"/>
            <w:vAlign w:val="top"/>
          </w:tcPr>
          <w:p>
            <w:pPr>
              <w:spacing w:before="120" w:line="360" w:lineRule="auto"/>
              <w:rPr>
                <w:rFonts w:hint="eastAsia"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申报学会意见：</w:t>
            </w:r>
          </w:p>
          <w:p>
            <w:pPr>
              <w:spacing w:before="120" w:line="360" w:lineRule="auto"/>
              <w:ind w:firstLine="600" w:firstLineChars="200"/>
              <w:rPr>
                <w:rFonts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我会保证申报材料真实、合法、有效。我会愿意按照法律、法规和政策的有关规定，接受监管、审计和评估，并承担相应责任。</w:t>
            </w:r>
          </w:p>
          <w:p>
            <w:pPr>
              <w:spacing w:before="120" w:line="360" w:lineRule="auto"/>
              <w:ind w:firstLine="4650" w:firstLineChars="1550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</w:rPr>
              <w:t>法定代表人签字：</w:t>
            </w:r>
            <w:r>
              <w:rPr>
                <w:rFonts w:ascii="仿宋_GB2312" w:hAnsi="仿宋_GB2312" w:eastAsia="仿宋_GB2312"/>
                <w:sz w:val="30"/>
                <w:szCs w:val="30"/>
              </w:rPr>
              <w:t xml:space="preserve">  </w:t>
            </w:r>
          </w:p>
          <w:p>
            <w:pPr>
              <w:spacing w:before="120" w:line="360" w:lineRule="auto"/>
              <w:ind w:firstLine="4950" w:firstLineChars="1650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</w:rPr>
              <w:t>秘书长签字：</w:t>
            </w:r>
            <w:r>
              <w:rPr>
                <w:rFonts w:ascii="仿宋_GB2312" w:hAnsi="仿宋_GB2312" w:eastAsia="仿宋_GB2312"/>
                <w:sz w:val="30"/>
                <w:szCs w:val="30"/>
              </w:rPr>
              <w:t xml:space="preserve">           </w:t>
            </w:r>
          </w:p>
          <w:p>
            <w:pPr>
              <w:spacing w:before="120" w:line="360" w:lineRule="auto"/>
              <w:ind w:firstLine="1650" w:firstLineChars="550"/>
              <w:rPr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spacing w:before="120" w:line="360" w:lineRule="auto"/>
              <w:ind w:firstLine="6450" w:firstLineChars="2150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</w:rPr>
              <w:t>（单位盖章</w:t>
            </w:r>
            <w:r>
              <w:rPr>
                <w:rFonts w:ascii="仿宋_GB2312" w:hAnsi="仿宋_GB2312" w:eastAsia="仿宋_GB2312"/>
                <w:sz w:val="30"/>
                <w:szCs w:val="30"/>
              </w:rPr>
              <w:t>)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</w:rPr>
              <w:t xml:space="preserve">                                       年</w:t>
            </w:r>
            <w:r>
              <w:rPr>
                <w:rFonts w:ascii="仿宋_GB2312" w:hAnsi="仿宋_GB2312" w:eastAsia="仿宋_GB2312"/>
                <w:sz w:val="30"/>
                <w:szCs w:val="30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30"/>
                <w:szCs w:val="30"/>
              </w:rPr>
              <w:t>月</w:t>
            </w:r>
            <w:r>
              <w:rPr>
                <w:rFonts w:ascii="仿宋_GB2312" w:hAnsi="仿宋_GB2312" w:eastAsia="仿宋_GB2312"/>
                <w:sz w:val="30"/>
                <w:szCs w:val="30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30"/>
                <w:szCs w:val="30"/>
              </w:rPr>
              <w:t>日</w:t>
            </w:r>
          </w:p>
        </w:tc>
      </w:tr>
    </w:tbl>
    <w:p/>
    <w:p>
      <w:pP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东文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仪书宋二S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8B6E5D"/>
    <w:rsid w:val="5CBFE7B2"/>
    <w:rsid w:val="618B6E5D"/>
    <w:rsid w:val="7FAFFFAD"/>
    <w:rsid w:val="FCBE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2023-01-13T10:52:00Z</dcterms:created>
  <dc:creator>萧潇</dc:creator>
  <cp:lastModifiedBy>谢梦薇</cp:lastModifiedBy>
  <dcterms:modified xsi:type="dcterms:W3CDTF">2023-02-01T14:56:57Z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18E793596FA240CC8DA111BF47486542</vt:lpwstr>
  </property>
</Properties>
</file>